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8988" w14:textId="77777777" w:rsidR="004A6562" w:rsidRPr="004A6562" w:rsidRDefault="004A6562" w:rsidP="004A6562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</w:pPr>
      <w:r w:rsidRPr="004A6562"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  <w:t>The Dual Declension</w:t>
      </w:r>
    </w:p>
    <w:p w14:paraId="5A7EF860" w14:textId="77777777" w:rsidR="004A6562" w:rsidRPr="004A6562" w:rsidRDefault="004A6562" w:rsidP="004A656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4A6562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 paired organs of the human body (</w:t>
      </w:r>
      <w:r w:rsidRPr="004A6562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ruce, nohy, oči, uši, ramena, kolena</w:t>
      </w:r>
      <w:r w:rsidRPr="004A6562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 use remains of the so-called dual declension in plural.</w:t>
      </w:r>
    </w:p>
    <w:tbl>
      <w:tblPr>
        <w:tblW w:w="13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1721"/>
        <w:gridCol w:w="1787"/>
        <w:gridCol w:w="1508"/>
        <w:gridCol w:w="1487"/>
        <w:gridCol w:w="2065"/>
        <w:gridCol w:w="2171"/>
      </w:tblGrid>
      <w:tr w:rsidR="004A6562" w:rsidRPr="004A6562" w14:paraId="27323D2A" w14:textId="77777777" w:rsidTr="004A6562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0B7023" w14:textId="77777777" w:rsidR="004A6562" w:rsidRPr="004A6562" w:rsidRDefault="004A6562" w:rsidP="004A6562">
            <w:pPr>
              <w:spacing w:after="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D9D2D1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ruka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798F8B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noha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848562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oko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FE0227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ucho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A56E42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koleno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839684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rameno</w:t>
            </w:r>
          </w:p>
        </w:tc>
      </w:tr>
      <w:tr w:rsidR="004A6562" w:rsidRPr="004A6562" w14:paraId="5039CBC9" w14:textId="77777777" w:rsidTr="004A6562">
        <w:tc>
          <w:tcPr>
            <w:tcW w:w="0" w:type="auto"/>
            <w:shd w:val="clear" w:color="auto" w:fill="auto"/>
            <w:vAlign w:val="center"/>
            <w:hideMark/>
          </w:tcPr>
          <w:p w14:paraId="4D614DB9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F8767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2A420E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4B913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ACEB43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A4F9D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D37FD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cs-CZ"/>
              </w:rPr>
            </w:pPr>
          </w:p>
        </w:tc>
      </w:tr>
      <w:tr w:rsidR="004A6562" w:rsidRPr="004A6562" w14:paraId="4BBFEAF0" w14:textId="77777777" w:rsidTr="004A656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BC6EB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nominative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B0A99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ruce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278A1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nohy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AABCE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oči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DC64B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uši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CF787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kolena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0A612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ramena</w:t>
            </w:r>
          </w:p>
        </w:tc>
      </w:tr>
      <w:tr w:rsidR="004A6562" w:rsidRPr="004A6562" w14:paraId="2B840BFD" w14:textId="77777777" w:rsidTr="004A656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4D055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genitive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909DE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rukou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C844F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nohou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C8B82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očí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0FEFF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uší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377BE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kolenou</w:t>
            </w: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br/>
              <w:t>kolen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59EA5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ramenou</w:t>
            </w: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br/>
              <w:t>ramen</w:t>
            </w:r>
          </w:p>
        </w:tc>
      </w:tr>
      <w:tr w:rsidR="004A6562" w:rsidRPr="004A6562" w14:paraId="5581BC14" w14:textId="77777777" w:rsidTr="004A656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CBFE8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dative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AD656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rukám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D7DC8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nohám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F21A5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očím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A956D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uším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35250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kolenům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98720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ramenům</w:t>
            </w:r>
          </w:p>
        </w:tc>
      </w:tr>
      <w:tr w:rsidR="004A6562" w:rsidRPr="004A6562" w14:paraId="2ABE214C" w14:textId="77777777" w:rsidTr="004A656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922DB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accusative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B125B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ruce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C355A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nohy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7A71F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oči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3198B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uši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7B5B2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kolena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26374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ramena</w:t>
            </w:r>
          </w:p>
        </w:tc>
      </w:tr>
      <w:tr w:rsidR="004A6562" w:rsidRPr="004A6562" w14:paraId="31BCC080" w14:textId="77777777" w:rsidTr="004A656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03760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vocative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944C1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ruce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F62A7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nohy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85F88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oči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5CD75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uši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7E54E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kolena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4DF72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ramena</w:t>
            </w:r>
          </w:p>
        </w:tc>
      </w:tr>
      <w:tr w:rsidR="004A6562" w:rsidRPr="004A6562" w14:paraId="08EAED8C" w14:textId="77777777" w:rsidTr="004A656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1CF29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locative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51782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o rukou</w:t>
            </w: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br/>
              <w:t>o rukách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3B83C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o nohou</w:t>
            </w: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br/>
              <w:t>o nohách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F9FC1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o očích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06D4F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o uších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E1A08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o kolenou</w:t>
            </w: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br/>
              <w:t>o kolenech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996CD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o ramenou</w:t>
            </w: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br/>
              <w:t>o ramenech</w:t>
            </w:r>
          </w:p>
        </w:tc>
      </w:tr>
      <w:tr w:rsidR="004A6562" w:rsidRPr="004A6562" w14:paraId="1315E46B" w14:textId="77777777" w:rsidTr="004A656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7DABE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instrumental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F7E6B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rukama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1AF14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nohama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674CC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očima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B8A7A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ušima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C5864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koleny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7C7BA" w14:textId="77777777" w:rsidR="004A6562" w:rsidRPr="004A6562" w:rsidRDefault="004A6562" w:rsidP="004A656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</w:pPr>
            <w:r w:rsidRPr="004A6562">
              <w:rPr>
                <w:rFonts w:ascii="Times New Roman" w:eastAsia="Times New Roman" w:hAnsi="Times New Roman" w:cs="Times New Roman"/>
                <w:noProof w:val="0"/>
                <w:color w:val="A77006"/>
                <w:sz w:val="24"/>
                <w:szCs w:val="24"/>
                <w:lang w:eastAsia="cs-CZ"/>
              </w:rPr>
              <w:t>rameny</w:t>
            </w:r>
          </w:p>
        </w:tc>
      </w:tr>
    </w:tbl>
    <w:p w14:paraId="764676D1" w14:textId="77777777" w:rsidR="008A094B" w:rsidRDefault="008A094B"/>
    <w:sectPr w:rsidR="008A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CA"/>
    <w:rsid w:val="004977CA"/>
    <w:rsid w:val="004A6562"/>
    <w:rsid w:val="008A094B"/>
    <w:rsid w:val="00B1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CB325-2741-4318-AA53-DD6A1133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2">
    <w:name w:val="heading 2"/>
    <w:basedOn w:val="Normln"/>
    <w:link w:val="Nadpis2Char"/>
    <w:uiPriority w:val="9"/>
    <w:qFormat/>
    <w:rsid w:val="004A6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656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orig">
    <w:name w:val="orig"/>
    <w:basedOn w:val="Standardnpsmoodstavce"/>
    <w:rsid w:val="004A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6CBD20EA-F99B-464B-9456-ED4D416C21CB}"/>
</file>

<file path=customXml/itemProps2.xml><?xml version="1.0" encoding="utf-8"?>
<ds:datastoreItem xmlns:ds="http://schemas.openxmlformats.org/officeDocument/2006/customXml" ds:itemID="{9DDCEEC6-C410-4AD9-A908-0CB45CF38BA9}"/>
</file>

<file path=customXml/itemProps3.xml><?xml version="1.0" encoding="utf-8"?>
<ds:datastoreItem xmlns:ds="http://schemas.openxmlformats.org/officeDocument/2006/customXml" ds:itemID="{73E9D990-C866-45C7-9267-B456A5A4A1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Josef Páč</dc:creator>
  <cp:keywords/>
  <dc:description/>
  <cp:lastModifiedBy>Martin Josef Páč</cp:lastModifiedBy>
  <cp:revision>2</cp:revision>
  <dcterms:created xsi:type="dcterms:W3CDTF">2022-03-25T12:14:00Z</dcterms:created>
  <dcterms:modified xsi:type="dcterms:W3CDTF">2022-03-25T12:14:00Z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