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24" w:right="0" w:firstLine="707.9999999999998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METODICKÝ LIST-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č. 1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</w:t>
        <w:tab/>
        <w:tab/>
        <w:t xml:space="preserve">ČJ</w:t>
      </w:r>
    </w:p>
    <w:tbl>
      <w:tblPr>
        <w:tblStyle w:val="Table1"/>
        <w:tblW w:w="92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0"/>
        <w:gridCol w:w="6240"/>
        <w:tblGridChange w:id="0">
          <w:tblGrid>
            <w:gridCol w:w="2970"/>
            <w:gridCol w:w="62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MIKROAKTIVITA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Když boty mluví za tebe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životní styl, denní režim, móda - oblečení, životní názor/postoj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JAZYKOVÁ ÚROVEŇ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A2 a výše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DÉLKA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mluvení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 INTERAKCE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*PRO KOLIK STUDENTŮ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*ZPŮSOB PRÁCE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individuální práce,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 dvojicích/ trojicích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celá třída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 AKTIVIT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kreativní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MATERIÁL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handout s fotografiemi různě obutých nohou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UŽITEČNÉ ODKAZY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50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Ugliest Shoes in History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Shoes Around the World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Most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Expensive Shoes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zadat instrukce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rozdat handouty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-každý student si vybere 1 obrázek a dostane 1min na přemýšlení  (lze upřesnit/vymezit zadání v návaznosti na téma hodiny, např.: zaměřit se na životní styl dané osoby, na módu, věk, profesi, světonázor, oblečení, životní situace atd.)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práce ve dvojici, sdílení vlastních postřehů/nápadů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Varianta: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na konci lze uzavřít shrnující prezentací/ vybraného obrázku za skupinu před třídou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jaké boty bych si vybral(a) já a proč (příp. proč ne) - ztotožnění se, porovnání mého životního stylu s osobou na vybrané fotografii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 daný nositel dnes (včera, uplynulý víkend) (u)dělal: procvičení minulých časů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co  tato osoba bude dělat? (procvičení způsobů na vyjádření pravděpodobnosti  v budoucnosti).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Handout:</w:t>
      </w:r>
    </w:p>
    <w:p w:rsidR="00000000" w:rsidDel="00000000" w:rsidP="00000000" w:rsidRDefault="00000000" w:rsidRPr="00000000" w14:paraId="00000034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1047794" cy="1572615"/>
            <wp:effectExtent b="0" l="0" r="0" t="0"/>
            <wp:docPr descr="obuv, móda, žena, lidská noha, boty, ženy, vysoké podpatky, elegance,  smyslnost, dospělý, půvab | Pikist" id="1036" name="image3.jpg"/>
            <a:graphic>
              <a:graphicData uri="http://schemas.openxmlformats.org/drawingml/2006/picture">
                <pic:pic>
                  <pic:nvPicPr>
                    <pic:cNvPr descr="obuv, móda, žena, lidská noha, boty, ženy, vysoké podpatky, elegance,  smyslnost, dospělý, půvab | Pikist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94" cy="1572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   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2361049" cy="1572732"/>
            <wp:effectExtent b="0" l="0" r="0" t="0"/>
            <wp:docPr descr="Boty basketbalisty Enese Kantera  - Boty basketbalisty Enese Kantera jsou nástrojem boje za lidská práva (3/7)" id="1046" name="image2.jpg"/>
            <a:graphic>
              <a:graphicData uri="http://schemas.openxmlformats.org/drawingml/2006/picture">
                <pic:pic>
                  <pic:nvPicPr>
                    <pic:cNvPr descr="Boty basketbalisty Enese Kantera  - Boty basketbalisty Enese Kantera jsou nástrojem boje za lidská práva (3/7)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1049" cy="15727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1185354" cy="1580472"/>
            <wp:effectExtent b="0" l="0" r="0" t="0"/>
            <wp:docPr descr="turistické boty, horolezecká obuv, nohy, obuv, hory, túra, lidská noha,  nízká sekce | Piqsels" id="1034" name="image14.jpg"/>
            <a:graphic>
              <a:graphicData uri="http://schemas.openxmlformats.org/drawingml/2006/picture">
                <pic:pic>
                  <pic:nvPicPr>
                    <pic:cNvPr descr="turistické boty, horolezecká obuv, nohy, obuv, hory, túra, lidská noha,  nízká sekce | Piqsels" id="0" name="image1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354" cy="15804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1996440" cy="1330960"/>
            <wp:effectExtent b="0" l="0" r="0" t="0"/>
            <wp:docPr descr="Boty, skupina, bota, noha, jaro, zelená, móda, oblečení, Černá, oděv, Lidské tělo, obuv, muži, festival, tenisky, obuv, bavorský, styl, tradice, kostým, ponožky, punčocha, Oktoberfest, chlapi, pánské, kostým obuv, kostým oblečení, střevíce, přitahovat, vysoký podpatky obuvi" id="1040" name="image13.jpg"/>
            <a:graphic>
              <a:graphicData uri="http://schemas.openxmlformats.org/drawingml/2006/picture">
                <pic:pic>
                  <pic:nvPicPr>
                    <pic:cNvPr descr="Boty, skupina, bota, noha, jaro, zelená, móda, oblečení, Černá, oděv, Lidské tělo, obuv, muži, festival, tenisky, obuv, bavorský, styl, tradice, kostým, ponožky, punčocha, Oktoberfest, chlapi, pánské, kostým obuv, kostým oblečení, střevíce, přitahovat, vysoký podpatky obuvi" id="0" name="image1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330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                      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2194560" cy="1463040"/>
            <wp:effectExtent b="0" l="0" r="0" t="0"/>
            <wp:docPr descr="Obsah obrázku osoba&#10;&#10;Popis byl vytvořen automaticky" id="1037" name="image9.jpg"/>
            <a:graphic>
              <a:graphicData uri="http://schemas.openxmlformats.org/drawingml/2006/picture">
                <pic:pic>
                  <pic:nvPicPr>
                    <pic:cNvPr descr="Obsah obrázku osoba&#10;&#10;Popis byl vytvořen automaticky" id="0" name="image9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turistické boty, horolezecká obuv, nohy, obuv, hory, túra, lidská noha,  nízká sekce | Piqsels" id="10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turistické boty, horolezecká obuv, nohy, obuv, hory, túra, lidská noha,  nízká sekce | Piqsels" id="1032" name="image11.png"/>
                <a:graphic>
                  <a:graphicData uri="http://schemas.openxmlformats.org/drawingml/2006/picture">
                    <pic:pic>
                      <pic:nvPicPr>
                        <pic:cNvPr descr="turistické boty, horolezecká obuv, nohy, obuv, hory, túra, lidská noha,  nízká sekce | Piqsels"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1943555" cy="1295274"/>
            <wp:effectExtent b="0" l="0" r="0" t="0"/>
            <wp:docPr id="104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555" cy="12952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id="103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3133725</wp:posOffset>
            </wp:positionH>
            <wp:positionV relativeFrom="paragraph">
              <wp:posOffset>19050</wp:posOffset>
            </wp:positionV>
            <wp:extent cx="2346054" cy="1261846"/>
            <wp:effectExtent b="0" l="0" r="0" t="0"/>
            <wp:wrapNone/>
            <wp:docPr descr="Poskytnout hodnotu vám nohy. Ženské a mužské nohy v botách. Formální móda  trendy nosit do práce. Dámské boty na vysokých podpatcích. Klasické Pánské  boty. Lidské nohy v obchodní módní styl — Stock" id="1041" name="image7.jpg"/>
            <a:graphic>
              <a:graphicData uri="http://schemas.openxmlformats.org/drawingml/2006/picture">
                <pic:pic>
                  <pic:nvPicPr>
                    <pic:cNvPr descr="Poskytnout hodnotu vám nohy. Ženské a mužské nohy v botách. Formální móda  trendy nosit do práce. Dámské boty na vysokých podpatcích. Klasické Pánské  boty. Lidské nohy v obchodní módní styl — Stock" id="0" name="image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6054" cy="12618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1001018" cy="1503714"/>
            <wp:effectExtent b="0" l="0" r="0" t="0"/>
            <wp:docPr descr="Černé šněrovací sandály na platformě Giana | Botovo.cz" id="1045" name="image8.jpg"/>
            <a:graphic>
              <a:graphicData uri="http://schemas.openxmlformats.org/drawingml/2006/picture">
                <pic:pic>
                  <pic:nvPicPr>
                    <pic:cNvPr descr="Černé šněrovací sandály na platformě Giana | Botovo.cz" id="0" name="image8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1018" cy="15037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         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2260880" cy="1273489"/>
            <wp:effectExtent b="0" l="0" r="0" t="0"/>
            <wp:docPr descr=" " id="1039" name="image4.jpg"/>
            <a:graphic>
              <a:graphicData uri="http://schemas.openxmlformats.org/drawingml/2006/picture">
                <pic:pic>
                  <pic:nvPicPr>
                    <pic:cNvPr descr=" " id="0" name="image4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0880" cy="12734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     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1064504" cy="1419340"/>
            <wp:effectExtent b="0" l="0" r="0" t="0"/>
            <wp:docPr descr="Semišové obuv s třásněmi - SEASTAR - Baleríny" id="1042" name="image1.jpg"/>
            <a:graphic>
              <a:graphicData uri="http://schemas.openxmlformats.org/drawingml/2006/picture">
                <pic:pic>
                  <pic:nvPicPr>
                    <pic:cNvPr descr="Semišové obuv s třásněmi - SEASTAR - Baleríny" id="0" name="image1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4504" cy="1419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3391217</wp:posOffset>
            </wp:positionH>
            <wp:positionV relativeFrom="paragraph">
              <wp:posOffset>1675524</wp:posOffset>
            </wp:positionV>
            <wp:extent cx="2152333" cy="943851"/>
            <wp:effectExtent b="0" l="0" r="0" t="0"/>
            <wp:wrapNone/>
            <wp:docPr id="103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333" cy="9438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</w:t>
      </w:r>
      <w:r w:rsidDel="00000000" w:rsidR="00000000" w:rsidRPr="00000000">
        <w:rPr>
          <w:sz w:val="22"/>
          <w:szCs w:val="22"/>
        </w:rPr>
        <w:drawing>
          <wp:inline distB="0" distT="0" distL="0" distR="0">
            <wp:extent cx="2580782" cy="968925"/>
            <wp:effectExtent b="0" l="0" r="0" t="0"/>
            <wp:docPr descr="Barefoot boty pro děti | Be Lenka" id="1043" name="image5.jpg"/>
            <a:graphic>
              <a:graphicData uri="http://schemas.openxmlformats.org/drawingml/2006/picture">
                <pic:pic>
                  <pic:nvPicPr>
                    <pic:cNvPr descr="Barefoot boty pro děti | Be Lenka" id="0" name="image5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0782" cy="968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39">
      <w:pPr>
        <w:spacing w:after="1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Zdroje:</w:t>
      </w:r>
    </w:p>
    <w:p w:rsidR="00000000" w:rsidDel="00000000" w:rsidP="00000000" w:rsidRDefault="00000000" w:rsidRPr="00000000" w14:paraId="0000003B">
      <w:pPr>
        <w:spacing w:after="160" w:lineRule="auto"/>
        <w:rPr>
          <w:sz w:val="16"/>
          <w:szCs w:val="16"/>
        </w:rPr>
      </w:pPr>
      <w:hyperlink r:id="rId24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https://cz.depositphotos.com/228658132/stock-photo-give-value-to-you-feet.html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5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https://www.pikist.com/free-photo-onsex/cs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6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https://tn.nova.cz/sport/galerie/28112-boty-basketbalisty-enese-kantera-jsou-nastrojem-boje-za-lidska-prava/9ac4842e-8793-4b23-8b4c-3fce865e2ab3#3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7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https://pxhere.com/cs/photo/484545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8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https://pxhere.com/cs/photo/1123570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9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https://www.cpzp.cz/clanek/1543-0-Netlaci-vas-bota.html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30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https://cz.depositphotos.com/228658132/stock-photo-give-value-to-you-feet.html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31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https://www.euro.cz/pr-clanky/vojenske-boty-maji-za-sebou-opravdu-dlouhy-a-zajimavy-vyvoj/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Rule="auto"/>
        <w:rPr>
          <w:sz w:val="16"/>
          <w:szCs w:val="16"/>
        </w:rPr>
      </w:pPr>
      <w:hyperlink r:id="rId3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https://blog.zapatos.es/como-elegir-los-zapatos-para-pies-anchos/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3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797685" cy="619125"/>
          <wp:effectExtent b="0" l="0" r="0" t="0"/>
          <wp:docPr id="1035" name="image15.png"/>
          <a:graphic>
            <a:graphicData uri="http://schemas.openxmlformats.org/drawingml/2006/picture">
              <pic:pic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768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SIG  Mikroaktivity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n.nova.cz/sport/galerie/28112-boty-basketbalisty-enese-kantera-jsou-nastrojem-boje-za-lidska-prava/9ac4842e-8793-4b23-8b4c-3fce865e2ab3#3" TargetMode="External"/><Relationship Id="rId13" Type="http://schemas.openxmlformats.org/officeDocument/2006/relationships/image" Target="media/image13.jpg"/><Relationship Id="rId18" Type="http://schemas.openxmlformats.org/officeDocument/2006/relationships/image" Target="media/image7.jpg"/><Relationship Id="rId21" Type="http://schemas.openxmlformats.org/officeDocument/2006/relationships/image" Target="media/image1.jpg"/><Relationship Id="rId3" Type="http://schemas.openxmlformats.org/officeDocument/2006/relationships/fontTable" Target="fontTable.xml"/><Relationship Id="rId34" Type="http://schemas.openxmlformats.org/officeDocument/2006/relationships/customXml" Target="../customXML/item2.xml"/><Relationship Id="rId25" Type="http://schemas.openxmlformats.org/officeDocument/2006/relationships/hyperlink" Target="https://www.pikist.com/free-photo-onsex/cs" TargetMode="External"/><Relationship Id="rId7" Type="http://schemas.openxmlformats.org/officeDocument/2006/relationships/hyperlink" Target="https://www.thecut.com/2012/11/50-ugliest-shoes-in-history.html" TargetMode="External"/><Relationship Id="rId33" Type="http://schemas.openxmlformats.org/officeDocument/2006/relationships/header" Target="header1.xml"/><Relationship Id="rId12" Type="http://schemas.openxmlformats.org/officeDocument/2006/relationships/image" Target="media/image14.jpg"/><Relationship Id="rId17" Type="http://schemas.openxmlformats.org/officeDocument/2006/relationships/image" Target="media/image12.png"/><Relationship Id="rId20" Type="http://schemas.openxmlformats.org/officeDocument/2006/relationships/image" Target="media/image4.jpg"/><Relationship Id="rId2" Type="http://schemas.openxmlformats.org/officeDocument/2006/relationships/settings" Target="settings.xml"/><Relationship Id="rId29" Type="http://schemas.openxmlformats.org/officeDocument/2006/relationships/hyperlink" Target="https://www.cpzp.cz/clanek/1543-0-Netlaci-vas-bota.html" TargetMode="External"/><Relationship Id="rId16" Type="http://schemas.openxmlformats.org/officeDocument/2006/relationships/image" Target="media/image10.jpg"/><Relationship Id="rId24" Type="http://schemas.openxmlformats.org/officeDocument/2006/relationships/hyperlink" Target="https://cz.depositphotos.com/228658132/stock-photo-give-value-to-you-feet.html" TargetMode="Externa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image" Target="media/image2.jpg"/><Relationship Id="rId32" Type="http://schemas.openxmlformats.org/officeDocument/2006/relationships/hyperlink" Target="https://blog.zapatos.es/como-elegir-los-zapatos-para-pies-anchos/" TargetMode="External"/><Relationship Id="rId23" Type="http://schemas.openxmlformats.org/officeDocument/2006/relationships/image" Target="media/image5.jpg"/><Relationship Id="rId28" Type="http://schemas.openxmlformats.org/officeDocument/2006/relationships/hyperlink" Target="https://pxhere.com/cs/photo/1123570" TargetMode="External"/><Relationship Id="rId5" Type="http://schemas.openxmlformats.org/officeDocument/2006/relationships/styles" Target="styles.xml"/><Relationship Id="rId15" Type="http://schemas.openxmlformats.org/officeDocument/2006/relationships/image" Target="media/image11.png"/><Relationship Id="rId31" Type="http://schemas.openxmlformats.org/officeDocument/2006/relationships/hyperlink" Target="https://www.euro.cz/pr-clanky/vojenske-boty-maji-za-sebou-opravdu-dlouhy-a-zajimavy-vyvoj/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8.jpg"/><Relationship Id="rId22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hyperlink" Target="https://footwearnews.com/feature/most-expensive-shoes-all-time-1202753521/" TargetMode="External"/><Relationship Id="rId27" Type="http://schemas.openxmlformats.org/officeDocument/2006/relationships/hyperlink" Target="https://pxhere.com/cs/photo/484545" TargetMode="External"/><Relationship Id="rId30" Type="http://schemas.openxmlformats.org/officeDocument/2006/relationships/hyperlink" Target="https://cz.depositphotos.com/228658132/stock-photo-give-value-to-you-feet.html" TargetMode="External"/><Relationship Id="rId14" Type="http://schemas.openxmlformats.org/officeDocument/2006/relationships/image" Target="media/image9.jpg"/><Relationship Id="rId35" Type="http://schemas.openxmlformats.org/officeDocument/2006/relationships/customXml" Target="../customXML/item3.xml"/><Relationship Id="rId8" Type="http://schemas.openxmlformats.org/officeDocument/2006/relationships/hyperlink" Target="https://www.opodo.co.uk/blog/shoes-around-the-world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3Pk7qrs/sKFWo2rOlWAoya4KQ==">AMUW2mXsPhbudom5q+0lOB73guYI1dWeU98KHZpDRKSbEeLTYg4Fm9WVbyNXqsQi5rQHa0qKvO9GnwrwO5kuuojuuCx4JejBfXN4grscPHCk9tm2czL1g/I=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8" ma:contentTypeDescription="Vytvoří nový dokument" ma:contentTypeScope="" ma:versionID="c8114b15da6e6561e54afabcdc9c1d7c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b170708bf6fd0d489319835d42607606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709fea6-0b14-4d3f-8329-7955501aebdc}" ma:internalName="TaxCatchAll" ma:showField="CatchAllData" ma:web="2ab1d26c-927a-416f-83ed-5dc0cc6dd2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178FF77-D161-4A08-A720-FDC00DF7DE52}"/>
</file>

<file path=customXML/itemProps3.xml><?xml version="1.0" encoding="utf-8"?>
<ds:datastoreItem xmlns:ds="http://schemas.openxmlformats.org/officeDocument/2006/customXml" ds:itemID="{DBFBDF0F-4EF9-424B-8D0A-F0F4D8CAF65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2021-06-11T15:46:00Z</dcterms:created>
  <dc:creator>Milada</dc:creator>
</cp:coreProperties>
</file>